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C1EB" w14:textId="03D2D884" w:rsidR="00591228" w:rsidRPr="003A4C7F" w:rsidRDefault="00591228" w:rsidP="00591228">
      <w:pPr>
        <w:jc w:val="center"/>
        <w:rPr>
          <w:rFonts w:ascii="Arial" w:hAnsi="Arial" w:cs="Arial"/>
          <w:b/>
          <w:sz w:val="24"/>
        </w:rPr>
      </w:pPr>
      <w:r w:rsidRPr="003A4C7F">
        <w:rPr>
          <w:rFonts w:ascii="Arial" w:hAnsi="Arial" w:cs="Arial"/>
          <w:b/>
          <w:sz w:val="24"/>
        </w:rPr>
        <w:t xml:space="preserve">Shuswap Theatre Society - Board </w:t>
      </w:r>
      <w:r w:rsidR="003A4C7F" w:rsidRPr="003A4C7F">
        <w:rPr>
          <w:rFonts w:ascii="Arial" w:hAnsi="Arial" w:cs="Arial"/>
          <w:b/>
          <w:sz w:val="24"/>
        </w:rPr>
        <w:t>Meeting Minutes</w:t>
      </w:r>
    </w:p>
    <w:p w14:paraId="507A5A44" w14:textId="2FF81FA5" w:rsidR="00591228" w:rsidRPr="003A4C7F" w:rsidRDefault="00CE3FD4" w:rsidP="0059122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September</w:t>
      </w:r>
      <w:r w:rsidR="00272E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18</w:t>
      </w:r>
      <w:r w:rsidR="00591228" w:rsidRPr="003A4C7F">
        <w:rPr>
          <w:rFonts w:ascii="Arial" w:hAnsi="Arial" w:cs="Arial"/>
          <w:sz w:val="24"/>
        </w:rPr>
        <w:t>, 201</w:t>
      </w:r>
      <w:r w:rsidR="007C73D5">
        <w:rPr>
          <w:rFonts w:ascii="Arial" w:hAnsi="Arial" w:cs="Arial"/>
          <w:sz w:val="24"/>
        </w:rPr>
        <w:t>9</w:t>
      </w:r>
      <w:r w:rsidR="00591228" w:rsidRPr="003A4C7F">
        <w:rPr>
          <w:rFonts w:ascii="Arial" w:hAnsi="Arial" w:cs="Arial"/>
          <w:sz w:val="24"/>
        </w:rPr>
        <w:t xml:space="preserve"> – </w:t>
      </w:r>
      <w:r w:rsidR="00E57F46">
        <w:rPr>
          <w:rFonts w:ascii="Arial" w:hAnsi="Arial" w:cs="Arial"/>
          <w:sz w:val="24"/>
        </w:rPr>
        <w:t>5</w:t>
      </w:r>
      <w:r w:rsidR="00591228" w:rsidRPr="003A4C7F">
        <w:rPr>
          <w:rFonts w:ascii="Arial" w:hAnsi="Arial" w:cs="Arial"/>
          <w:sz w:val="24"/>
        </w:rPr>
        <w:t>:</w:t>
      </w:r>
      <w:r w:rsidR="00E57F46">
        <w:rPr>
          <w:rFonts w:ascii="Arial" w:hAnsi="Arial" w:cs="Arial"/>
          <w:sz w:val="24"/>
        </w:rPr>
        <w:t>0</w:t>
      </w:r>
      <w:r w:rsidR="00591228" w:rsidRPr="003A4C7F">
        <w:rPr>
          <w:rFonts w:ascii="Arial" w:hAnsi="Arial" w:cs="Arial"/>
          <w:sz w:val="24"/>
        </w:rPr>
        <w:t>0 pm at the theatre</w:t>
      </w:r>
    </w:p>
    <w:p w14:paraId="00E5D353" w14:textId="77777777" w:rsidR="00591228" w:rsidRPr="003A4C7F" w:rsidRDefault="00591228" w:rsidP="00591228">
      <w:pPr>
        <w:jc w:val="center"/>
        <w:rPr>
          <w:rFonts w:ascii="Arial" w:hAnsi="Arial" w:cs="Arial"/>
          <w:sz w:val="24"/>
        </w:rPr>
      </w:pPr>
    </w:p>
    <w:p w14:paraId="08EB0416" w14:textId="7362E3FC" w:rsidR="00272E73" w:rsidRDefault="00B112FB" w:rsidP="00591228">
      <w:pPr>
        <w:pStyle w:val="MyHeading-Numbered"/>
        <w:numPr>
          <w:ilvl w:val="0"/>
          <w:numId w:val="0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 w:rsidRPr="003A4C7F">
        <w:rPr>
          <w:rFonts w:ascii="Arial" w:hAnsi="Arial" w:cs="Arial"/>
          <w:color w:val="auto"/>
          <w:sz w:val="22"/>
        </w:rPr>
        <w:t xml:space="preserve">In attendance:  </w:t>
      </w:r>
      <w:r w:rsidR="00E57F46">
        <w:rPr>
          <w:rFonts w:ascii="Arial" w:hAnsi="Arial" w:cs="Arial"/>
          <w:b w:val="0"/>
          <w:bCs w:val="0"/>
          <w:color w:val="auto"/>
          <w:sz w:val="22"/>
        </w:rPr>
        <w:t xml:space="preserve">Kim MacMillan, </w:t>
      </w:r>
      <w:r w:rsidRPr="003A4C7F">
        <w:rPr>
          <w:rFonts w:ascii="Arial" w:hAnsi="Arial" w:cs="Arial"/>
          <w:b w:val="0"/>
          <w:color w:val="auto"/>
          <w:sz w:val="22"/>
        </w:rPr>
        <w:t xml:space="preserve">Sherry Bowlby, </w:t>
      </w:r>
      <w:r w:rsidR="00CE3FD4">
        <w:rPr>
          <w:rFonts w:ascii="Arial" w:hAnsi="Arial" w:cs="Arial"/>
          <w:b w:val="0"/>
          <w:color w:val="auto"/>
          <w:sz w:val="22"/>
        </w:rPr>
        <w:t xml:space="preserve">Craig Massey, Julia Body, </w:t>
      </w:r>
      <w:r w:rsidRPr="003A4C7F">
        <w:rPr>
          <w:rFonts w:ascii="Arial" w:hAnsi="Arial" w:cs="Arial"/>
          <w:b w:val="0"/>
          <w:color w:val="auto"/>
          <w:sz w:val="22"/>
        </w:rPr>
        <w:t>Peter Molnar, Nedine Scott</w:t>
      </w:r>
      <w:r w:rsidR="007C73D5">
        <w:rPr>
          <w:rFonts w:ascii="Arial" w:hAnsi="Arial" w:cs="Arial"/>
          <w:b w:val="0"/>
          <w:color w:val="auto"/>
          <w:sz w:val="22"/>
        </w:rPr>
        <w:t xml:space="preserve">, Paula </w:t>
      </w:r>
      <w:r w:rsidR="00F37E00">
        <w:rPr>
          <w:rFonts w:ascii="Arial" w:hAnsi="Arial" w:cs="Arial"/>
          <w:b w:val="0"/>
          <w:color w:val="auto"/>
          <w:sz w:val="22"/>
        </w:rPr>
        <w:t>Shield</w:t>
      </w:r>
      <w:r w:rsidR="00EF1D67">
        <w:rPr>
          <w:rFonts w:ascii="Arial" w:hAnsi="Arial" w:cs="Arial"/>
          <w:b w:val="0"/>
          <w:color w:val="auto"/>
          <w:sz w:val="22"/>
        </w:rPr>
        <w:t>s</w:t>
      </w:r>
      <w:r w:rsidRPr="003A4C7F">
        <w:rPr>
          <w:rFonts w:ascii="Arial" w:hAnsi="Arial" w:cs="Arial"/>
          <w:b w:val="0"/>
          <w:color w:val="auto"/>
          <w:sz w:val="22"/>
        </w:rPr>
        <w:t xml:space="preserve"> and Tracy Nas</w:t>
      </w:r>
      <w:r w:rsidR="00CE3FD4">
        <w:rPr>
          <w:rFonts w:ascii="Arial" w:hAnsi="Arial" w:cs="Arial"/>
          <w:b w:val="0"/>
          <w:color w:val="auto"/>
          <w:sz w:val="22"/>
        </w:rPr>
        <w:t>h</w:t>
      </w:r>
    </w:p>
    <w:p w14:paraId="33D133DB" w14:textId="333B7B1C" w:rsidR="00886037" w:rsidRDefault="00886037" w:rsidP="00591228">
      <w:pPr>
        <w:pStyle w:val="MyHeading-Numbered"/>
        <w:numPr>
          <w:ilvl w:val="0"/>
          <w:numId w:val="0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 w:rsidRPr="00886037">
        <w:rPr>
          <w:rFonts w:ascii="Arial" w:hAnsi="Arial" w:cs="Arial"/>
          <w:bCs w:val="0"/>
          <w:color w:val="auto"/>
          <w:sz w:val="22"/>
        </w:rPr>
        <w:t>Guests:</w:t>
      </w:r>
      <w:r>
        <w:rPr>
          <w:rFonts w:ascii="Arial" w:hAnsi="Arial" w:cs="Arial"/>
          <w:b w:val="0"/>
          <w:color w:val="auto"/>
          <w:sz w:val="22"/>
        </w:rPr>
        <w:t xml:space="preserve">  Heather Stefanek, Ann Skel</w:t>
      </w:r>
      <w:bookmarkStart w:id="0" w:name="_GoBack"/>
      <w:bookmarkEnd w:id="0"/>
      <w:r>
        <w:rPr>
          <w:rFonts w:ascii="Arial" w:hAnsi="Arial" w:cs="Arial"/>
          <w:b w:val="0"/>
          <w:color w:val="auto"/>
          <w:sz w:val="22"/>
        </w:rPr>
        <w:t>horne, Joyce Henderson</w:t>
      </w:r>
      <w:r w:rsidR="00597900">
        <w:rPr>
          <w:rFonts w:ascii="Arial" w:hAnsi="Arial" w:cs="Arial"/>
          <w:b w:val="0"/>
          <w:color w:val="auto"/>
          <w:sz w:val="22"/>
        </w:rPr>
        <w:t>, Jac</w:t>
      </w:r>
      <w:r w:rsidR="007A00A6">
        <w:rPr>
          <w:rFonts w:ascii="Arial" w:hAnsi="Arial" w:cs="Arial"/>
          <w:b w:val="0"/>
          <w:color w:val="auto"/>
          <w:sz w:val="22"/>
        </w:rPr>
        <w:t>i Met</w:t>
      </w:r>
      <w:r w:rsidR="00352616">
        <w:rPr>
          <w:rFonts w:ascii="Arial" w:hAnsi="Arial" w:cs="Arial"/>
          <w:b w:val="0"/>
          <w:color w:val="auto"/>
          <w:sz w:val="22"/>
        </w:rPr>
        <w:t>i</w:t>
      </w:r>
      <w:r w:rsidR="007A00A6">
        <w:rPr>
          <w:rFonts w:ascii="Arial" w:hAnsi="Arial" w:cs="Arial"/>
          <w:b w:val="0"/>
          <w:color w:val="auto"/>
          <w:sz w:val="22"/>
        </w:rPr>
        <w:t>vier</w:t>
      </w:r>
    </w:p>
    <w:p w14:paraId="183F632A" w14:textId="77777777" w:rsidR="00CE3FD4" w:rsidRPr="00927181" w:rsidRDefault="00CE3FD4" w:rsidP="00591228">
      <w:pPr>
        <w:pStyle w:val="MyHeading-Numbered"/>
        <w:numPr>
          <w:ilvl w:val="0"/>
          <w:numId w:val="0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</w:p>
    <w:p w14:paraId="0BE8CADB" w14:textId="3D9C6A07" w:rsidR="00591228" w:rsidRPr="003A4C7F" w:rsidRDefault="00591228" w:rsidP="003A4C7F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 w:rsidRPr="00697721">
        <w:rPr>
          <w:rFonts w:ascii="Arial" w:hAnsi="Arial" w:cs="Arial"/>
          <w:b w:val="0"/>
          <w:bCs w:val="0"/>
          <w:color w:val="auto"/>
          <w:sz w:val="22"/>
        </w:rPr>
        <w:t>Call to order</w:t>
      </w:r>
      <w:r w:rsidR="003A4C7F" w:rsidRPr="003A4C7F">
        <w:rPr>
          <w:rFonts w:ascii="Arial" w:hAnsi="Arial" w:cs="Arial"/>
          <w:color w:val="auto"/>
          <w:sz w:val="22"/>
        </w:rPr>
        <w:t xml:space="preserve"> </w:t>
      </w:r>
      <w:r w:rsidR="00E57F46">
        <w:rPr>
          <w:rFonts w:ascii="Arial" w:hAnsi="Arial" w:cs="Arial"/>
          <w:color w:val="auto"/>
          <w:sz w:val="22"/>
        </w:rPr>
        <w:t>–</w:t>
      </w:r>
      <w:r w:rsidR="003A4C7F" w:rsidRPr="003A4C7F">
        <w:rPr>
          <w:rFonts w:ascii="Arial" w:hAnsi="Arial" w:cs="Arial"/>
          <w:color w:val="auto"/>
          <w:sz w:val="22"/>
        </w:rPr>
        <w:t xml:space="preserve"> </w:t>
      </w:r>
      <w:r w:rsidR="00E57F46">
        <w:rPr>
          <w:rFonts w:ascii="Arial" w:hAnsi="Arial" w:cs="Arial"/>
          <w:b w:val="0"/>
          <w:bCs w:val="0"/>
          <w:color w:val="auto"/>
          <w:sz w:val="22"/>
        </w:rPr>
        <w:t>5:0</w:t>
      </w:r>
      <w:r w:rsidR="00144218">
        <w:rPr>
          <w:rFonts w:ascii="Arial" w:hAnsi="Arial" w:cs="Arial"/>
          <w:b w:val="0"/>
          <w:color w:val="auto"/>
          <w:sz w:val="22"/>
        </w:rPr>
        <w:t>2</w:t>
      </w:r>
      <w:r w:rsidR="004D65FE" w:rsidRPr="003A4C7F">
        <w:rPr>
          <w:rFonts w:ascii="Arial" w:hAnsi="Arial" w:cs="Arial"/>
          <w:b w:val="0"/>
          <w:color w:val="auto"/>
          <w:sz w:val="22"/>
        </w:rPr>
        <w:t>pm</w:t>
      </w:r>
    </w:p>
    <w:p w14:paraId="314C2626" w14:textId="42E123CD" w:rsidR="00927181" w:rsidRPr="00144218" w:rsidRDefault="003A4C7F" w:rsidP="00144218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 w:rsidRPr="003A4C7F">
        <w:rPr>
          <w:rFonts w:ascii="Arial" w:hAnsi="Arial" w:cs="Arial"/>
          <w:color w:val="auto"/>
          <w:sz w:val="22"/>
        </w:rPr>
        <w:t>Mo</w:t>
      </w:r>
      <w:r w:rsidR="00B36F75">
        <w:rPr>
          <w:rFonts w:ascii="Arial" w:hAnsi="Arial" w:cs="Arial"/>
          <w:color w:val="auto"/>
          <w:sz w:val="22"/>
        </w:rPr>
        <w:t>ved</w:t>
      </w:r>
      <w:r w:rsidRPr="003A4C7F">
        <w:rPr>
          <w:rFonts w:ascii="Arial" w:hAnsi="Arial" w:cs="Arial"/>
          <w:color w:val="auto"/>
          <w:sz w:val="22"/>
        </w:rPr>
        <w:t xml:space="preserve"> to approve the a</w:t>
      </w:r>
      <w:r w:rsidR="00591228" w:rsidRPr="003A4C7F">
        <w:rPr>
          <w:rFonts w:ascii="Arial" w:hAnsi="Arial" w:cs="Arial"/>
          <w:color w:val="auto"/>
          <w:sz w:val="22"/>
        </w:rPr>
        <w:t>genda</w:t>
      </w:r>
      <w:r w:rsidR="00CE3FD4">
        <w:rPr>
          <w:rFonts w:ascii="Arial" w:hAnsi="Arial" w:cs="Arial"/>
          <w:color w:val="auto"/>
          <w:sz w:val="22"/>
        </w:rPr>
        <w:t xml:space="preserve"> as presented.</w:t>
      </w:r>
      <w:r w:rsidR="00A36CFA">
        <w:rPr>
          <w:rFonts w:ascii="Arial" w:hAnsi="Arial" w:cs="Arial"/>
          <w:color w:val="auto"/>
          <w:sz w:val="22"/>
        </w:rPr>
        <w:t xml:space="preserve"> </w:t>
      </w:r>
      <w:r w:rsidR="004D65FE" w:rsidRPr="003A4C7F">
        <w:rPr>
          <w:rFonts w:ascii="Arial" w:hAnsi="Arial" w:cs="Arial"/>
          <w:b w:val="0"/>
          <w:color w:val="auto"/>
          <w:sz w:val="22"/>
        </w:rPr>
        <w:t>Carried.</w:t>
      </w:r>
    </w:p>
    <w:p w14:paraId="06380AC9" w14:textId="2BA3773C" w:rsidR="00144218" w:rsidRDefault="007C73D5" w:rsidP="00272E73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Mo</w:t>
      </w:r>
      <w:r w:rsidR="00B36F75">
        <w:rPr>
          <w:rFonts w:ascii="Arial" w:hAnsi="Arial" w:cs="Arial"/>
          <w:color w:val="auto"/>
          <w:sz w:val="22"/>
        </w:rPr>
        <w:t>ved</w:t>
      </w:r>
      <w:r>
        <w:rPr>
          <w:rFonts w:ascii="Arial" w:hAnsi="Arial" w:cs="Arial"/>
          <w:color w:val="auto"/>
          <w:sz w:val="22"/>
        </w:rPr>
        <w:t xml:space="preserve"> to approve the minutes of the </w:t>
      </w:r>
      <w:r w:rsidR="00CE3FD4">
        <w:rPr>
          <w:rFonts w:ascii="Arial" w:hAnsi="Arial" w:cs="Arial"/>
          <w:color w:val="auto"/>
          <w:sz w:val="22"/>
        </w:rPr>
        <w:t>August 21,</w:t>
      </w:r>
      <w:r>
        <w:rPr>
          <w:rFonts w:ascii="Arial" w:hAnsi="Arial" w:cs="Arial"/>
          <w:color w:val="auto"/>
          <w:sz w:val="22"/>
        </w:rPr>
        <w:t xml:space="preserve"> 2019.</w:t>
      </w:r>
      <w:r>
        <w:rPr>
          <w:rFonts w:ascii="Arial" w:hAnsi="Arial" w:cs="Arial"/>
          <w:b w:val="0"/>
          <w:color w:val="auto"/>
          <w:sz w:val="22"/>
        </w:rPr>
        <w:t xml:space="preserve"> Carried.</w:t>
      </w:r>
    </w:p>
    <w:p w14:paraId="357BE09E" w14:textId="77777777" w:rsidR="006E2BF5" w:rsidRDefault="00886037" w:rsidP="00272E73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bCs w:val="0"/>
          <w:color w:val="auto"/>
          <w:sz w:val="22"/>
        </w:rPr>
      </w:pPr>
      <w:r w:rsidRPr="00886037">
        <w:rPr>
          <w:rFonts w:ascii="Arial" w:hAnsi="Arial" w:cs="Arial"/>
          <w:b w:val="0"/>
          <w:bCs w:val="0"/>
          <w:color w:val="auto"/>
          <w:sz w:val="22"/>
        </w:rPr>
        <w:t>Wizar</w:t>
      </w:r>
      <w:r>
        <w:rPr>
          <w:rFonts w:ascii="Arial" w:hAnsi="Arial" w:cs="Arial"/>
          <w:b w:val="0"/>
          <w:bCs w:val="0"/>
          <w:color w:val="auto"/>
          <w:sz w:val="22"/>
        </w:rPr>
        <w:t>d</w:t>
      </w:r>
      <w:r w:rsidRPr="00886037">
        <w:rPr>
          <w:rFonts w:ascii="Arial" w:hAnsi="Arial" w:cs="Arial"/>
          <w:b w:val="0"/>
          <w:bCs w:val="0"/>
          <w:color w:val="auto"/>
          <w:sz w:val="22"/>
        </w:rPr>
        <w:t xml:space="preserve"> of Oz:</w:t>
      </w:r>
      <w:r>
        <w:rPr>
          <w:rFonts w:ascii="Arial" w:hAnsi="Arial" w:cs="Arial"/>
          <w:b w:val="0"/>
          <w:bCs w:val="0"/>
          <w:color w:val="auto"/>
          <w:sz w:val="22"/>
        </w:rPr>
        <w:t xml:space="preserve"> verbal update from Heather and Craig.</w:t>
      </w:r>
      <w:r w:rsidR="00C2338E">
        <w:rPr>
          <w:rFonts w:ascii="Arial" w:hAnsi="Arial" w:cs="Arial"/>
          <w:b w:val="0"/>
          <w:bCs w:val="0"/>
          <w:color w:val="auto"/>
          <w:sz w:val="22"/>
        </w:rPr>
        <w:t xml:space="preserve"> </w:t>
      </w:r>
    </w:p>
    <w:p w14:paraId="43AE57E8" w14:textId="443805B8" w:rsidR="009A2402" w:rsidRPr="009A2402" w:rsidRDefault="00C2338E" w:rsidP="009A2402">
      <w:pPr>
        <w:pStyle w:val="MyHeading-Numbered"/>
        <w:numPr>
          <w:ilvl w:val="1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bCs w:val="0"/>
          <w:color w:val="auto"/>
          <w:sz w:val="22"/>
        </w:rPr>
      </w:pPr>
      <w:r>
        <w:rPr>
          <w:rFonts w:ascii="Arial" w:hAnsi="Arial" w:cs="Arial"/>
          <w:b w:val="0"/>
          <w:bCs w:val="0"/>
          <w:color w:val="auto"/>
          <w:sz w:val="22"/>
        </w:rPr>
        <w:t xml:space="preserve">Much discussion around the relaxed performance. </w:t>
      </w:r>
      <w:r w:rsidR="006E2BF5">
        <w:rPr>
          <w:rFonts w:ascii="Arial" w:hAnsi="Arial" w:cs="Arial"/>
          <w:color w:val="auto"/>
          <w:sz w:val="22"/>
        </w:rPr>
        <w:t xml:space="preserve">Moved that ticket prices for the relaxed performance of Wizard of Oz be </w:t>
      </w:r>
      <w:r w:rsidR="009A2402">
        <w:rPr>
          <w:rFonts w:ascii="Arial" w:hAnsi="Arial" w:cs="Arial"/>
          <w:color w:val="auto"/>
          <w:sz w:val="22"/>
        </w:rPr>
        <w:t xml:space="preserve">as follows:  Adult - $15, Senior - $13, Students - $8, Children - $5. </w:t>
      </w:r>
      <w:r w:rsidR="009A2402" w:rsidRPr="009A2402">
        <w:rPr>
          <w:rFonts w:ascii="Arial" w:hAnsi="Arial" w:cs="Arial"/>
          <w:b w:val="0"/>
          <w:bCs w:val="0"/>
          <w:color w:val="auto"/>
          <w:sz w:val="22"/>
        </w:rPr>
        <w:t>Carried.</w:t>
      </w:r>
    </w:p>
    <w:p w14:paraId="56C5E3A0" w14:textId="00C72FCA" w:rsidR="00752AC4" w:rsidRDefault="009A2402" w:rsidP="001A158E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Building, Roof and HVAC project: </w:t>
      </w:r>
      <w:r w:rsidR="00597900">
        <w:rPr>
          <w:rFonts w:ascii="Arial" w:hAnsi="Arial" w:cs="Arial"/>
          <w:b w:val="0"/>
          <w:color w:val="auto"/>
          <w:sz w:val="22"/>
        </w:rPr>
        <w:t>verbal update from Kim/Peter.</w:t>
      </w:r>
    </w:p>
    <w:p w14:paraId="74810FFA" w14:textId="433E8CE5" w:rsidR="00597900" w:rsidRDefault="00597900" w:rsidP="00597900">
      <w:pPr>
        <w:pStyle w:val="MyHeading-Numbered"/>
        <w:numPr>
          <w:ilvl w:val="1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Roof will need to be done in the spring.  Josh from Integrity Roofing/Standard Roofing has been contacted and Paula will be following up with him.</w:t>
      </w:r>
    </w:p>
    <w:p w14:paraId="51B00F6C" w14:textId="60A92EF8" w:rsidR="007A00A6" w:rsidRDefault="007A00A6" w:rsidP="00597900">
      <w:pPr>
        <w:pStyle w:val="MyHeading-Numbered"/>
        <w:numPr>
          <w:ilvl w:val="1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Discussion with Jaci re: grant options.</w:t>
      </w:r>
    </w:p>
    <w:p w14:paraId="54842147" w14:textId="4F091BBA" w:rsidR="00752AC4" w:rsidRDefault="007A00A6" w:rsidP="001A158E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Technical Department: verbal update from Ann</w:t>
      </w:r>
    </w:p>
    <w:p w14:paraId="2B7990F4" w14:textId="19C463F9" w:rsidR="007A00A6" w:rsidRDefault="007A00A6" w:rsidP="001A158E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TixHub: verbal update from Kim</w:t>
      </w:r>
    </w:p>
    <w:p w14:paraId="1E3BFDC9" w14:textId="07133892" w:rsidR="002402FC" w:rsidRDefault="002402FC" w:rsidP="001A158E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Meeting with the City (Mayor and Louise Wallace-Richmond). Verbal update from Kim and Craig</w:t>
      </w:r>
    </w:p>
    <w:p w14:paraId="6697F2E2" w14:textId="076DEE3E" w:rsidR="002402FC" w:rsidRDefault="002402FC" w:rsidP="002402FC">
      <w:pPr>
        <w:pStyle w:val="MyHeading-Numbered"/>
        <w:numPr>
          <w:ilvl w:val="1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The big message from the City about moving forward with the Cultural Master Plan is “What do we have? What do we need?”</w:t>
      </w:r>
    </w:p>
    <w:p w14:paraId="1F5972A7" w14:textId="7FDB643D" w:rsidR="002402FC" w:rsidRDefault="00EF6FE2" w:rsidP="002402FC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Open House: verbal update from Paula</w:t>
      </w:r>
    </w:p>
    <w:p w14:paraId="005C4F49" w14:textId="790918E2" w:rsidR="00264653" w:rsidRPr="00F81E9B" w:rsidRDefault="00264653" w:rsidP="00264653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Cs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Theatre Alberta, annual conference.  </w:t>
      </w:r>
      <w:r w:rsidRPr="00264653">
        <w:rPr>
          <w:rFonts w:ascii="Arial" w:hAnsi="Arial" w:cs="Arial"/>
          <w:bCs w:val="0"/>
          <w:color w:val="auto"/>
          <w:sz w:val="22"/>
        </w:rPr>
        <w:t>Moved that Shuswap Theatre cover the cost for the conference and travel expenses to send Kim and Peter to Theatre Alberta annual conference in Banff</w:t>
      </w:r>
      <w:r>
        <w:rPr>
          <w:rFonts w:ascii="Arial" w:hAnsi="Arial" w:cs="Arial"/>
          <w:bCs w:val="0"/>
          <w:color w:val="auto"/>
          <w:sz w:val="22"/>
        </w:rPr>
        <w:t>, Oct 17-19</w:t>
      </w:r>
      <w:r w:rsidRPr="00264653">
        <w:rPr>
          <w:rFonts w:ascii="Arial" w:hAnsi="Arial" w:cs="Arial"/>
          <w:bCs w:val="0"/>
          <w:color w:val="auto"/>
          <w:sz w:val="22"/>
        </w:rPr>
        <w:t>.</w:t>
      </w:r>
      <w:r w:rsidR="00EF6FE2" w:rsidRPr="00264653">
        <w:rPr>
          <w:rFonts w:ascii="Arial" w:hAnsi="Arial" w:cs="Arial"/>
          <w:bCs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Carried.</w:t>
      </w:r>
    </w:p>
    <w:p w14:paraId="6D0C8691" w14:textId="132B4FEC" w:rsidR="00F81E9B" w:rsidRPr="00264653" w:rsidRDefault="00F81E9B" w:rsidP="00264653">
      <w:pPr>
        <w:pStyle w:val="MyHeading-Numbered"/>
        <w:numPr>
          <w:ilvl w:val="0"/>
          <w:numId w:val="5"/>
        </w:numPr>
        <w:snapToGrid w:val="0"/>
        <w:spacing w:before="0" w:line="240" w:lineRule="auto"/>
        <w:outlineLvl w:val="9"/>
        <w:rPr>
          <w:rFonts w:ascii="Arial" w:hAnsi="Arial" w:cs="Arial"/>
          <w:bCs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Publicity: verbal update from Paula</w:t>
      </w:r>
    </w:p>
    <w:p w14:paraId="69BC826F" w14:textId="77777777" w:rsidR="00752AC4" w:rsidRPr="001A158E" w:rsidRDefault="00752AC4" w:rsidP="00752AC4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360"/>
        <w:outlineLvl w:val="9"/>
        <w:rPr>
          <w:rFonts w:ascii="Arial" w:hAnsi="Arial" w:cs="Arial"/>
          <w:b w:val="0"/>
          <w:color w:val="auto"/>
          <w:sz w:val="22"/>
        </w:rPr>
      </w:pPr>
    </w:p>
    <w:p w14:paraId="3F970679" w14:textId="77777777" w:rsidR="003910B7" w:rsidRDefault="003910B7" w:rsidP="003910B7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630" w:hanging="360"/>
        <w:outlineLvl w:val="9"/>
        <w:rPr>
          <w:rFonts w:ascii="Arial" w:hAnsi="Arial" w:cs="Arial"/>
          <w:b w:val="0"/>
          <w:color w:val="auto"/>
          <w:sz w:val="22"/>
        </w:rPr>
      </w:pPr>
    </w:p>
    <w:p w14:paraId="6688F388" w14:textId="7FABB343" w:rsidR="001757B9" w:rsidRDefault="00752AC4" w:rsidP="000D5CB2">
      <w:pPr>
        <w:pStyle w:val="MyHeading-Numbered"/>
        <w:numPr>
          <w:ilvl w:val="0"/>
          <w:numId w:val="0"/>
        </w:numPr>
        <w:snapToGrid w:val="0"/>
        <w:spacing w:before="0" w:line="240" w:lineRule="auto"/>
        <w:ind w:left="720"/>
        <w:outlineLvl w:val="9"/>
        <w:rPr>
          <w:rFonts w:ascii="Arial" w:hAnsi="Arial" w:cs="Arial"/>
          <w:color w:val="auto"/>
          <w:sz w:val="22"/>
        </w:rPr>
      </w:pPr>
      <w:bookmarkStart w:id="1" w:name="OLE_LINK3"/>
      <w:bookmarkStart w:id="2" w:name="OLE_LINK4"/>
      <w:r>
        <w:rPr>
          <w:rFonts w:ascii="Arial" w:hAnsi="Arial" w:cs="Arial"/>
          <w:color w:val="auto"/>
          <w:sz w:val="22"/>
        </w:rPr>
        <w:t>6</w:t>
      </w:r>
      <w:r w:rsidR="003910B7">
        <w:rPr>
          <w:rFonts w:ascii="Arial" w:hAnsi="Arial" w:cs="Arial"/>
          <w:color w:val="auto"/>
          <w:sz w:val="22"/>
        </w:rPr>
        <w:t>:</w:t>
      </w:r>
      <w:r>
        <w:rPr>
          <w:rFonts w:ascii="Arial" w:hAnsi="Arial" w:cs="Arial"/>
          <w:color w:val="auto"/>
          <w:sz w:val="22"/>
        </w:rPr>
        <w:t>4</w:t>
      </w:r>
      <w:r w:rsidR="00F81E9B">
        <w:rPr>
          <w:rFonts w:ascii="Arial" w:hAnsi="Arial" w:cs="Arial"/>
          <w:color w:val="auto"/>
          <w:sz w:val="22"/>
        </w:rPr>
        <w:t>3</w:t>
      </w:r>
      <w:r w:rsidR="00B90D30">
        <w:rPr>
          <w:rFonts w:ascii="Arial" w:hAnsi="Arial" w:cs="Arial"/>
          <w:color w:val="auto"/>
          <w:sz w:val="22"/>
        </w:rPr>
        <w:t>pm</w:t>
      </w:r>
      <w:r w:rsidR="001757B9">
        <w:rPr>
          <w:rFonts w:ascii="Arial" w:hAnsi="Arial" w:cs="Arial"/>
          <w:color w:val="auto"/>
          <w:sz w:val="22"/>
        </w:rPr>
        <w:t xml:space="preserve"> adjourned.  </w:t>
      </w:r>
      <w:bookmarkEnd w:id="1"/>
      <w:bookmarkEnd w:id="2"/>
    </w:p>
    <w:sectPr w:rsidR="001757B9" w:rsidSect="009E1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4487" w14:textId="77777777" w:rsidR="00347CBC" w:rsidRDefault="00347CBC" w:rsidP="009E1C19">
      <w:r>
        <w:separator/>
      </w:r>
    </w:p>
  </w:endnote>
  <w:endnote w:type="continuationSeparator" w:id="0">
    <w:p w14:paraId="5C1B9941" w14:textId="77777777" w:rsidR="00347CBC" w:rsidRDefault="00347CBC" w:rsidP="009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5D7B" w14:textId="77777777" w:rsidR="00523178" w:rsidRDefault="00523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79" w14:textId="77777777" w:rsidR="00523178" w:rsidRDefault="00523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9128" w14:textId="77777777" w:rsidR="00523178" w:rsidRDefault="00523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D8EE" w14:textId="77777777" w:rsidR="00347CBC" w:rsidRDefault="00347CBC" w:rsidP="009E1C19">
      <w:r>
        <w:separator/>
      </w:r>
    </w:p>
  </w:footnote>
  <w:footnote w:type="continuationSeparator" w:id="0">
    <w:p w14:paraId="393CC124" w14:textId="77777777" w:rsidR="00347CBC" w:rsidRDefault="00347CBC" w:rsidP="009E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9A99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2B7C5" w14:textId="77777777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0F8C1" w14:textId="77777777" w:rsidR="009E1C19" w:rsidRDefault="009E1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563F" w14:textId="05AF7F5F" w:rsidR="009E1C19" w:rsidRDefault="009E1C19" w:rsidP="009E1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3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C5A1C1" w14:textId="77777777" w:rsidR="009E1C19" w:rsidRDefault="009E1C19" w:rsidP="009E1C19">
    <w:pPr>
      <w:pStyle w:val="Header"/>
      <w:tabs>
        <w:tab w:val="clear" w:pos="8640"/>
        <w:tab w:val="center" w:pos="5040"/>
      </w:tabs>
      <w:jc w:val="both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2331" w14:textId="7004E05B" w:rsidR="009E1C19" w:rsidRDefault="009E1C19">
    <w:pPr>
      <w:pStyle w:val="Header"/>
    </w:pPr>
    <w:r>
      <w:rPr>
        <w:noProof/>
      </w:rPr>
      <w:drawing>
        <wp:inline distT="0" distB="0" distL="0" distR="0" wp14:anchorId="2C5D7437" wp14:editId="18402EDC">
          <wp:extent cx="1446028" cy="529052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swap-theatr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54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5E2CB" w14:textId="77777777" w:rsidR="009E1C19" w:rsidRDefault="009E1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138"/>
    <w:multiLevelType w:val="hybridMultilevel"/>
    <w:tmpl w:val="0B1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C6E"/>
    <w:multiLevelType w:val="hybridMultilevel"/>
    <w:tmpl w:val="B470CB86"/>
    <w:lvl w:ilvl="0" w:tplc="877AB8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B9278F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1509D42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73BE"/>
    <w:multiLevelType w:val="hybridMultilevel"/>
    <w:tmpl w:val="43CA2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34DB"/>
    <w:multiLevelType w:val="hybridMultilevel"/>
    <w:tmpl w:val="6B448C06"/>
    <w:lvl w:ilvl="0" w:tplc="6B787C26">
      <w:start w:val="1"/>
      <w:numFmt w:val="decimal"/>
      <w:pStyle w:val="MyHeading-Numbered"/>
      <w:lvlText w:val="%1."/>
      <w:lvlJc w:val="left"/>
      <w:pPr>
        <w:ind w:left="63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744C4"/>
    <w:multiLevelType w:val="hybridMultilevel"/>
    <w:tmpl w:val="58A8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8"/>
    <w:rsid w:val="00065143"/>
    <w:rsid w:val="00073A1F"/>
    <w:rsid w:val="000767E6"/>
    <w:rsid w:val="00076892"/>
    <w:rsid w:val="000A5332"/>
    <w:rsid w:val="000A5570"/>
    <w:rsid w:val="000B367A"/>
    <w:rsid w:val="000C1538"/>
    <w:rsid w:val="000D1062"/>
    <w:rsid w:val="000D5CB2"/>
    <w:rsid w:val="000E3C2E"/>
    <w:rsid w:val="000F7CA1"/>
    <w:rsid w:val="001012C7"/>
    <w:rsid w:val="0014133D"/>
    <w:rsid w:val="00141E1C"/>
    <w:rsid w:val="00144218"/>
    <w:rsid w:val="00161CCA"/>
    <w:rsid w:val="00162EE8"/>
    <w:rsid w:val="001757B9"/>
    <w:rsid w:val="001A158E"/>
    <w:rsid w:val="001B55B3"/>
    <w:rsid w:val="001C2C62"/>
    <w:rsid w:val="001D1431"/>
    <w:rsid w:val="001D3B58"/>
    <w:rsid w:val="00223980"/>
    <w:rsid w:val="00233AD3"/>
    <w:rsid w:val="002402FC"/>
    <w:rsid w:val="00241A40"/>
    <w:rsid w:val="00264653"/>
    <w:rsid w:val="00272E73"/>
    <w:rsid w:val="00291A36"/>
    <w:rsid w:val="002A0942"/>
    <w:rsid w:val="002F684D"/>
    <w:rsid w:val="00301203"/>
    <w:rsid w:val="00302A24"/>
    <w:rsid w:val="00322F3F"/>
    <w:rsid w:val="00347CBC"/>
    <w:rsid w:val="00352616"/>
    <w:rsid w:val="0037201D"/>
    <w:rsid w:val="003910B7"/>
    <w:rsid w:val="00391ADA"/>
    <w:rsid w:val="003A0D13"/>
    <w:rsid w:val="003A4C7F"/>
    <w:rsid w:val="003A57E8"/>
    <w:rsid w:val="003B3744"/>
    <w:rsid w:val="003B4AF5"/>
    <w:rsid w:val="00401CF8"/>
    <w:rsid w:val="00410EE5"/>
    <w:rsid w:val="004310AC"/>
    <w:rsid w:val="00437165"/>
    <w:rsid w:val="00456292"/>
    <w:rsid w:val="0045748D"/>
    <w:rsid w:val="00475FB2"/>
    <w:rsid w:val="004A36BE"/>
    <w:rsid w:val="004A74ED"/>
    <w:rsid w:val="004B4967"/>
    <w:rsid w:val="004B575D"/>
    <w:rsid w:val="004C2076"/>
    <w:rsid w:val="004D65FE"/>
    <w:rsid w:val="004E432E"/>
    <w:rsid w:val="00523178"/>
    <w:rsid w:val="00536537"/>
    <w:rsid w:val="00546CAD"/>
    <w:rsid w:val="00576E05"/>
    <w:rsid w:val="005779AC"/>
    <w:rsid w:val="0058095D"/>
    <w:rsid w:val="00591228"/>
    <w:rsid w:val="00597900"/>
    <w:rsid w:val="005A4061"/>
    <w:rsid w:val="005A41CF"/>
    <w:rsid w:val="005C50A8"/>
    <w:rsid w:val="005D04E9"/>
    <w:rsid w:val="006011A7"/>
    <w:rsid w:val="006177DD"/>
    <w:rsid w:val="006244E8"/>
    <w:rsid w:val="00634E64"/>
    <w:rsid w:val="00640070"/>
    <w:rsid w:val="00664604"/>
    <w:rsid w:val="0067138C"/>
    <w:rsid w:val="0068540E"/>
    <w:rsid w:val="00685923"/>
    <w:rsid w:val="00697721"/>
    <w:rsid w:val="006A0465"/>
    <w:rsid w:val="006C7BD1"/>
    <w:rsid w:val="006E2BF5"/>
    <w:rsid w:val="006F7260"/>
    <w:rsid w:val="007221C1"/>
    <w:rsid w:val="007235D4"/>
    <w:rsid w:val="007317FC"/>
    <w:rsid w:val="007340CF"/>
    <w:rsid w:val="00752AC4"/>
    <w:rsid w:val="007771AC"/>
    <w:rsid w:val="007836BD"/>
    <w:rsid w:val="00783E36"/>
    <w:rsid w:val="007A00A6"/>
    <w:rsid w:val="007C73D5"/>
    <w:rsid w:val="007D6D51"/>
    <w:rsid w:val="007F7DDD"/>
    <w:rsid w:val="00841C9A"/>
    <w:rsid w:val="0087069C"/>
    <w:rsid w:val="0088150B"/>
    <w:rsid w:val="00886037"/>
    <w:rsid w:val="008971B0"/>
    <w:rsid w:val="008A1957"/>
    <w:rsid w:val="008B4678"/>
    <w:rsid w:val="008B6573"/>
    <w:rsid w:val="008C654A"/>
    <w:rsid w:val="00910A32"/>
    <w:rsid w:val="00917119"/>
    <w:rsid w:val="0092585D"/>
    <w:rsid w:val="00925B95"/>
    <w:rsid w:val="00927181"/>
    <w:rsid w:val="009315E3"/>
    <w:rsid w:val="00941D01"/>
    <w:rsid w:val="009420C2"/>
    <w:rsid w:val="0095340D"/>
    <w:rsid w:val="00967A1E"/>
    <w:rsid w:val="009A0F76"/>
    <w:rsid w:val="009A2402"/>
    <w:rsid w:val="009A6D31"/>
    <w:rsid w:val="009D2548"/>
    <w:rsid w:val="009D6404"/>
    <w:rsid w:val="009E1C19"/>
    <w:rsid w:val="009F1409"/>
    <w:rsid w:val="009F365C"/>
    <w:rsid w:val="00A165A9"/>
    <w:rsid w:val="00A36CFA"/>
    <w:rsid w:val="00A562FA"/>
    <w:rsid w:val="00A6088C"/>
    <w:rsid w:val="00A61D9A"/>
    <w:rsid w:val="00A80CC5"/>
    <w:rsid w:val="00A853D7"/>
    <w:rsid w:val="00AD284C"/>
    <w:rsid w:val="00AD4EB9"/>
    <w:rsid w:val="00AD62B3"/>
    <w:rsid w:val="00AE7133"/>
    <w:rsid w:val="00AF4366"/>
    <w:rsid w:val="00AF74FE"/>
    <w:rsid w:val="00B112FB"/>
    <w:rsid w:val="00B36F75"/>
    <w:rsid w:val="00B40300"/>
    <w:rsid w:val="00B4694D"/>
    <w:rsid w:val="00B70773"/>
    <w:rsid w:val="00B75B68"/>
    <w:rsid w:val="00B90D30"/>
    <w:rsid w:val="00BC1502"/>
    <w:rsid w:val="00BC1BF4"/>
    <w:rsid w:val="00BC35B5"/>
    <w:rsid w:val="00BD564B"/>
    <w:rsid w:val="00BD64CE"/>
    <w:rsid w:val="00BD7600"/>
    <w:rsid w:val="00BF1D65"/>
    <w:rsid w:val="00C005A9"/>
    <w:rsid w:val="00C058AB"/>
    <w:rsid w:val="00C1471E"/>
    <w:rsid w:val="00C14BC9"/>
    <w:rsid w:val="00C20872"/>
    <w:rsid w:val="00C2338E"/>
    <w:rsid w:val="00C2769B"/>
    <w:rsid w:val="00C432E3"/>
    <w:rsid w:val="00C44304"/>
    <w:rsid w:val="00C52E00"/>
    <w:rsid w:val="00C61DBA"/>
    <w:rsid w:val="00C81361"/>
    <w:rsid w:val="00C9782C"/>
    <w:rsid w:val="00CA3D62"/>
    <w:rsid w:val="00CA539E"/>
    <w:rsid w:val="00CB08E4"/>
    <w:rsid w:val="00CC07AE"/>
    <w:rsid w:val="00CE3FD4"/>
    <w:rsid w:val="00CE5555"/>
    <w:rsid w:val="00D0778F"/>
    <w:rsid w:val="00D26E5B"/>
    <w:rsid w:val="00D77E29"/>
    <w:rsid w:val="00D83F31"/>
    <w:rsid w:val="00D9077F"/>
    <w:rsid w:val="00DC6FEB"/>
    <w:rsid w:val="00DE413E"/>
    <w:rsid w:val="00DF12C4"/>
    <w:rsid w:val="00DF17D8"/>
    <w:rsid w:val="00E37D58"/>
    <w:rsid w:val="00E40C76"/>
    <w:rsid w:val="00E461EA"/>
    <w:rsid w:val="00E51172"/>
    <w:rsid w:val="00E57F46"/>
    <w:rsid w:val="00E60455"/>
    <w:rsid w:val="00E74B55"/>
    <w:rsid w:val="00E87BD2"/>
    <w:rsid w:val="00ED554E"/>
    <w:rsid w:val="00EF1D67"/>
    <w:rsid w:val="00EF6FE2"/>
    <w:rsid w:val="00F10D38"/>
    <w:rsid w:val="00F2641B"/>
    <w:rsid w:val="00F37E00"/>
    <w:rsid w:val="00F601D1"/>
    <w:rsid w:val="00F81E9B"/>
    <w:rsid w:val="00FA5999"/>
    <w:rsid w:val="00FB248F"/>
    <w:rsid w:val="00FC0504"/>
    <w:rsid w:val="00FC1C66"/>
    <w:rsid w:val="00FC5215"/>
    <w:rsid w:val="00FE5C9F"/>
    <w:rsid w:val="00FF1A93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5FFAD"/>
  <w15:docId w15:val="{DCA9C0C0-8F8F-0848-9AAB-C6ACCEB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C1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2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5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19"/>
  </w:style>
  <w:style w:type="paragraph" w:styleId="Footer">
    <w:name w:val="footer"/>
    <w:basedOn w:val="Normal"/>
    <w:link w:val="FooterChar"/>
    <w:uiPriority w:val="99"/>
    <w:unhideWhenUsed/>
    <w:rsid w:val="009E1C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19"/>
  </w:style>
  <w:style w:type="character" w:styleId="PageNumber">
    <w:name w:val="page number"/>
    <w:basedOn w:val="DefaultParagraphFont"/>
    <w:uiPriority w:val="99"/>
    <w:semiHidden/>
    <w:unhideWhenUsed/>
    <w:rsid w:val="009E1C19"/>
  </w:style>
  <w:style w:type="paragraph" w:customStyle="1" w:styleId="MyHeading-Numbered">
    <w:name w:val="My Heading - Numbered"/>
    <w:basedOn w:val="Heading5"/>
    <w:link w:val="MyHeading-NumberedChar"/>
    <w:qFormat/>
    <w:rsid w:val="00591228"/>
    <w:pPr>
      <w:keepNext w:val="0"/>
      <w:keepLines w:val="0"/>
      <w:numPr>
        <w:numId w:val="3"/>
      </w:numPr>
      <w:spacing w:before="320" w:after="120" w:line="276" w:lineRule="auto"/>
    </w:pPr>
    <w:rPr>
      <w:b/>
      <w:bCs/>
      <w:sz w:val="24"/>
    </w:rPr>
  </w:style>
  <w:style w:type="character" w:customStyle="1" w:styleId="MyHeading-NumberedChar">
    <w:name w:val="My Heading - Numbered Char"/>
    <w:basedOn w:val="Heading5Char"/>
    <w:link w:val="MyHeading-Numbered"/>
    <w:rsid w:val="005912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228"/>
    <w:rPr>
      <w:rFonts w:asciiTheme="majorHAnsi" w:eastAsiaTheme="majorEastAsia" w:hAnsiTheme="majorHAnsi" w:cstheme="majorBidi"/>
      <w:color w:val="365F91" w:themeColor="accent1" w:themeShade="BF"/>
      <w:sz w:val="2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MacMillan</dc:creator>
  <cp:lastModifiedBy>Kim MacMillan</cp:lastModifiedBy>
  <cp:revision>2</cp:revision>
  <cp:lastPrinted>2009-12-11T05:23:00Z</cp:lastPrinted>
  <dcterms:created xsi:type="dcterms:W3CDTF">2019-09-19T03:25:00Z</dcterms:created>
  <dcterms:modified xsi:type="dcterms:W3CDTF">2019-09-19T03:25:00Z</dcterms:modified>
</cp:coreProperties>
</file>